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30D8" w14:textId="77777777" w:rsidR="00F31300" w:rsidRPr="00A6588B" w:rsidRDefault="00F31300" w:rsidP="00F31300">
      <w:pPr>
        <w:spacing w:after="150"/>
        <w:rPr>
          <w:rFonts w:ascii="Times New Roman" w:hAnsi="Times New Roman"/>
        </w:rPr>
      </w:pPr>
      <w:r w:rsidRPr="00A6588B">
        <w:rPr>
          <w:rFonts w:ascii="Helvetica Neue" w:hAnsi="Helvetica Neue"/>
          <w:b/>
          <w:bCs/>
          <w:color w:val="333333"/>
          <w:sz w:val="21"/>
          <w:szCs w:val="21"/>
        </w:rPr>
        <w:t>Special Events</w:t>
      </w:r>
    </w:p>
    <w:p w14:paraId="6F6E8CBB" w14:textId="77777777" w:rsidR="00F31300" w:rsidRPr="00A6588B" w:rsidRDefault="00F31300" w:rsidP="00F31300">
      <w:pPr>
        <w:numPr>
          <w:ilvl w:val="0"/>
          <w:numId w:val="1"/>
        </w:numPr>
        <w:spacing w:after="150"/>
        <w:textAlignment w:val="baseline"/>
        <w:rPr>
          <w:rFonts w:ascii="Helvetica Neue" w:hAnsi="Helvetica Neue"/>
          <w:color w:val="333333"/>
          <w:sz w:val="21"/>
          <w:szCs w:val="21"/>
        </w:rPr>
      </w:pPr>
      <w:r w:rsidRPr="00A6588B">
        <w:rPr>
          <w:rFonts w:ascii="Helvetica Neue" w:hAnsi="Helvetica Neue"/>
          <w:color w:val="333333"/>
          <w:sz w:val="21"/>
          <w:szCs w:val="21"/>
        </w:rPr>
        <w:t>Book Fair – The last weekend in Jan. This is a fund raiser for the Library and also a chance for children to broaden their exposure to other types of books they may enjoy reading.</w:t>
      </w:r>
    </w:p>
    <w:p w14:paraId="7F19DFF6" w14:textId="77777777" w:rsidR="00F31300" w:rsidRPr="00A6588B" w:rsidRDefault="00F31300" w:rsidP="00F31300">
      <w:pPr>
        <w:numPr>
          <w:ilvl w:val="0"/>
          <w:numId w:val="1"/>
        </w:numPr>
        <w:spacing w:after="150"/>
        <w:textAlignment w:val="baseline"/>
        <w:rPr>
          <w:rFonts w:ascii="Helvetica Neue" w:hAnsi="Helvetica Neue"/>
          <w:color w:val="333333"/>
          <w:sz w:val="21"/>
          <w:szCs w:val="21"/>
        </w:rPr>
      </w:pPr>
      <w:r w:rsidRPr="00A6588B">
        <w:rPr>
          <w:rFonts w:ascii="Helvetica Neue" w:hAnsi="Helvetica Neue"/>
          <w:color w:val="333333"/>
          <w:sz w:val="21"/>
          <w:szCs w:val="21"/>
        </w:rPr>
        <w:t>Book Swap- To celebrate Children’s Book Week our library has a book swap.  Children bring in books they have already read and swap them for books their classmates have turned in. </w:t>
      </w:r>
    </w:p>
    <w:p w14:paraId="1EB1CE4A" w14:textId="77777777" w:rsidR="00F31300" w:rsidRPr="00A6588B" w:rsidRDefault="00F31300" w:rsidP="00F31300">
      <w:pPr>
        <w:numPr>
          <w:ilvl w:val="0"/>
          <w:numId w:val="1"/>
        </w:numPr>
        <w:spacing w:after="150"/>
        <w:textAlignment w:val="baseline"/>
        <w:rPr>
          <w:rFonts w:ascii="Helvetica Neue" w:hAnsi="Helvetica Neue"/>
          <w:color w:val="333333"/>
          <w:sz w:val="21"/>
          <w:szCs w:val="21"/>
        </w:rPr>
      </w:pPr>
      <w:r w:rsidRPr="00A6588B">
        <w:rPr>
          <w:rFonts w:ascii="Helvetica Neue" w:hAnsi="Helvetica Neue"/>
          <w:color w:val="333333"/>
          <w:sz w:val="21"/>
          <w:szCs w:val="21"/>
        </w:rPr>
        <w:t>Summer Reading Challenge- In an effort to promote reading for enjoyment during the summer, classrooms compete for the highest percentage of participation. The class or classes with the highest participation get an extra recess.  Each participant gets a NUT card and a medal at the annual Awards Assembly.</w:t>
      </w:r>
    </w:p>
    <w:p w14:paraId="2643B258" w14:textId="77777777" w:rsidR="00F03C98" w:rsidRDefault="00F31300">
      <w:bookmarkStart w:id="0" w:name="_GoBack"/>
      <w:bookmarkEnd w:id="0"/>
    </w:p>
    <w:sectPr w:rsidR="00F03C98" w:rsidSect="001C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01EEB"/>
    <w:multiLevelType w:val="multilevel"/>
    <w:tmpl w:val="9A3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00"/>
    <w:rsid w:val="000F54B6"/>
    <w:rsid w:val="001C5D73"/>
    <w:rsid w:val="0096315D"/>
    <w:rsid w:val="00A76F2E"/>
    <w:rsid w:val="00AC5F51"/>
    <w:rsid w:val="00D24395"/>
    <w:rsid w:val="00DA5742"/>
    <w:rsid w:val="00F313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F140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30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Macintosh Word</Application>
  <DocSecurity>0</DocSecurity>
  <Lines>4</Lines>
  <Paragraphs>1</Paragraphs>
  <ScaleCrop>false</ScaleCrop>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2021-08-18T19:40:00Z</dcterms:created>
  <dcterms:modified xsi:type="dcterms:W3CDTF">2021-08-18T19:41:00Z</dcterms:modified>
</cp:coreProperties>
</file>